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E" w:rsidRPr="00EA79B6" w:rsidRDefault="00EA79B6" w:rsidP="00EA79B6">
      <w:pPr>
        <w:spacing w:after="600" w:line="240" w:lineRule="auto"/>
        <w:ind w:right="900"/>
        <w:jc w:val="center"/>
        <w:rPr>
          <w:rFonts w:ascii="Times New Roman" w:hAnsi="Times New Roman"/>
          <w:color w:val="000000" w:themeColor="text1"/>
          <w:sz w:val="28"/>
          <w:szCs w:val="30"/>
          <w:lang w:eastAsia="ru-RU"/>
        </w:rPr>
      </w:pPr>
      <w:r w:rsidRPr="00EA79B6">
        <w:rPr>
          <w:rFonts w:ascii="Times New Roman" w:hAnsi="Times New Roman"/>
          <w:color w:val="000000" w:themeColor="text1"/>
          <w:sz w:val="28"/>
          <w:szCs w:val="30"/>
          <w:lang w:eastAsia="ru-RU"/>
        </w:rPr>
        <w:t>Витяг з педради від 04.01.2021р</w:t>
      </w:r>
    </w:p>
    <w:p w:rsidR="000B0B0E" w:rsidRPr="006E20A2" w:rsidRDefault="006E20A2" w:rsidP="006E20A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bCs w:val="0"/>
          <w:color w:val="000000" w:themeColor="text1"/>
          <w:sz w:val="32"/>
          <w:szCs w:val="28"/>
          <w:lang w:val="uk-UA"/>
        </w:rPr>
      </w:pPr>
      <w:proofErr w:type="spellStart"/>
      <w:proofErr w:type="gramStart"/>
      <w:r w:rsidRPr="006E20A2">
        <w:rPr>
          <w:color w:val="000000" w:themeColor="text1"/>
          <w:sz w:val="32"/>
          <w:szCs w:val="28"/>
        </w:rPr>
        <w:t>Р</w:t>
      </w:r>
      <w:proofErr w:type="gramEnd"/>
      <w:r w:rsidRPr="006E20A2">
        <w:rPr>
          <w:color w:val="000000" w:themeColor="text1"/>
          <w:sz w:val="32"/>
          <w:szCs w:val="28"/>
        </w:rPr>
        <w:t>ішення</w:t>
      </w:r>
      <w:proofErr w:type="spellEnd"/>
      <w:r w:rsidRPr="006E20A2">
        <w:rPr>
          <w:color w:val="000000" w:themeColor="text1"/>
          <w:sz w:val="32"/>
          <w:szCs w:val="28"/>
          <w:lang w:val="uk-UA"/>
        </w:rPr>
        <w:t>:</w:t>
      </w:r>
    </w:p>
    <w:p w:rsidR="000B0B0E" w:rsidRPr="00EA79B6" w:rsidRDefault="000B0B0E" w:rsidP="00EA79B6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  <w:sz w:val="28"/>
          <w:szCs w:val="28"/>
        </w:rPr>
      </w:pPr>
      <w:r w:rsidRPr="00EA79B6">
        <w:rPr>
          <w:rStyle w:val="a5"/>
          <w:color w:val="000000" w:themeColor="text1"/>
          <w:sz w:val="28"/>
          <w:szCs w:val="28"/>
        </w:rPr>
        <w:t>УХВАЛИЛИ: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>1.Заступник</w:t>
      </w:r>
      <w:r w:rsidRPr="00EA79B6">
        <w:rPr>
          <w:color w:val="000000" w:themeColor="text1"/>
          <w:sz w:val="28"/>
          <w:szCs w:val="28"/>
          <w:lang w:val="uk-UA"/>
        </w:rPr>
        <w:t>у</w:t>
      </w:r>
      <w:r w:rsidRPr="00EA79B6">
        <w:rPr>
          <w:color w:val="000000" w:themeColor="text1"/>
          <w:sz w:val="28"/>
          <w:szCs w:val="28"/>
        </w:rPr>
        <w:t xml:space="preserve">  директора  з  </w:t>
      </w:r>
      <w:proofErr w:type="spellStart"/>
      <w:r w:rsidRPr="00EA79B6">
        <w:rPr>
          <w:color w:val="000000" w:themeColor="text1"/>
          <w:sz w:val="28"/>
          <w:szCs w:val="28"/>
        </w:rPr>
        <w:t>навчально</w:t>
      </w:r>
      <w:proofErr w:type="spellEnd"/>
      <w:r w:rsidRPr="00EA79B6">
        <w:rPr>
          <w:color w:val="000000" w:themeColor="text1"/>
          <w:sz w:val="28"/>
          <w:szCs w:val="28"/>
        </w:rPr>
        <w:t xml:space="preserve"> – </w:t>
      </w:r>
      <w:proofErr w:type="spellStart"/>
      <w:r w:rsidRPr="00EA79B6">
        <w:rPr>
          <w:color w:val="000000" w:themeColor="text1"/>
          <w:sz w:val="28"/>
          <w:szCs w:val="28"/>
        </w:rPr>
        <w:t>виховної</w:t>
      </w:r>
      <w:proofErr w:type="spellEnd"/>
      <w:r w:rsidRPr="00EA79B6">
        <w:rPr>
          <w:color w:val="000000" w:themeColor="text1"/>
          <w:sz w:val="28"/>
          <w:szCs w:val="28"/>
        </w:rPr>
        <w:t xml:space="preserve">  роботи </w:t>
      </w:r>
      <w:r w:rsidRPr="00EA79B6">
        <w:rPr>
          <w:color w:val="000000" w:themeColor="text1"/>
          <w:sz w:val="28"/>
          <w:szCs w:val="28"/>
          <w:lang w:val="uk-UA"/>
        </w:rPr>
        <w:t>Лаврінець Л.А.</w:t>
      </w:r>
      <w:r w:rsidRPr="00EA79B6">
        <w:rPr>
          <w:color w:val="000000" w:themeColor="text1"/>
          <w:sz w:val="28"/>
          <w:szCs w:val="28"/>
        </w:rPr>
        <w:t>.: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>1.</w:t>
      </w:r>
      <w:r w:rsidRPr="00EA79B6">
        <w:rPr>
          <w:color w:val="000000" w:themeColor="text1"/>
          <w:sz w:val="28"/>
          <w:szCs w:val="28"/>
          <w:lang w:val="uk-UA"/>
        </w:rPr>
        <w:t>1.</w:t>
      </w:r>
      <w:r w:rsidRPr="00EA79B6">
        <w:rPr>
          <w:color w:val="000000" w:themeColor="text1"/>
          <w:sz w:val="28"/>
          <w:szCs w:val="28"/>
        </w:rPr>
        <w:t xml:space="preserve"> </w:t>
      </w:r>
      <w:proofErr w:type="spellStart"/>
      <w:r w:rsidRPr="00EA79B6">
        <w:rPr>
          <w:color w:val="000000" w:themeColor="text1"/>
          <w:sz w:val="28"/>
          <w:szCs w:val="28"/>
        </w:rPr>
        <w:t>розробити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заходи  </w:t>
      </w:r>
      <w:proofErr w:type="spellStart"/>
      <w:r w:rsidRPr="00EA79B6">
        <w:rPr>
          <w:color w:val="000000" w:themeColor="text1"/>
          <w:sz w:val="28"/>
          <w:szCs w:val="28"/>
        </w:rPr>
        <w:t>щодо</w:t>
      </w:r>
      <w:proofErr w:type="spellEnd"/>
      <w:r w:rsidRPr="00EA79B6">
        <w:rPr>
          <w:color w:val="000000" w:themeColor="text1"/>
          <w:sz w:val="28"/>
          <w:szCs w:val="28"/>
        </w:rPr>
        <w:t xml:space="preserve">  роботи  </w:t>
      </w:r>
      <w:proofErr w:type="spellStart"/>
      <w:r w:rsidRPr="00EA79B6">
        <w:rPr>
          <w:color w:val="000000" w:themeColor="text1"/>
          <w:sz w:val="28"/>
          <w:szCs w:val="28"/>
        </w:rPr>
        <w:t>педагогічних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працівників</w:t>
      </w:r>
      <w:proofErr w:type="spellEnd"/>
      <w:r w:rsidRPr="00EA79B6">
        <w:rPr>
          <w:color w:val="000000" w:themeColor="text1"/>
          <w:sz w:val="28"/>
          <w:szCs w:val="28"/>
        </w:rPr>
        <w:t xml:space="preserve"> у  </w:t>
      </w:r>
      <w:proofErr w:type="spellStart"/>
      <w:r w:rsidRPr="00EA79B6">
        <w:rPr>
          <w:color w:val="000000" w:themeColor="text1"/>
          <w:sz w:val="28"/>
          <w:szCs w:val="28"/>
        </w:rPr>
        <w:t>дистанційному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режимі</w:t>
      </w:r>
      <w:proofErr w:type="spellEnd"/>
      <w:r w:rsidRPr="00EA79B6">
        <w:rPr>
          <w:color w:val="000000" w:themeColor="text1"/>
          <w:sz w:val="28"/>
          <w:szCs w:val="28"/>
        </w:rPr>
        <w:t xml:space="preserve">  та  на  </w:t>
      </w:r>
      <w:proofErr w:type="spellStart"/>
      <w:r w:rsidRPr="00EA79B6">
        <w:rPr>
          <w:color w:val="000000" w:themeColor="text1"/>
          <w:sz w:val="28"/>
          <w:szCs w:val="28"/>
        </w:rPr>
        <w:t>виконання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інших  </w:t>
      </w:r>
      <w:proofErr w:type="spellStart"/>
      <w:r w:rsidRPr="00EA79B6">
        <w:rPr>
          <w:color w:val="000000" w:themeColor="text1"/>
          <w:sz w:val="28"/>
          <w:szCs w:val="28"/>
        </w:rPr>
        <w:t>виді</w:t>
      </w:r>
      <w:proofErr w:type="gramStart"/>
      <w:r w:rsidRPr="00EA79B6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proofErr w:type="gramStart"/>
      <w:r w:rsidRPr="00EA79B6">
        <w:rPr>
          <w:color w:val="000000" w:themeColor="text1"/>
          <w:sz w:val="28"/>
          <w:szCs w:val="28"/>
        </w:rPr>
        <w:t>роб</w:t>
      </w:r>
      <w:proofErr w:type="gramEnd"/>
      <w:r w:rsidRPr="00EA79B6">
        <w:rPr>
          <w:color w:val="000000" w:themeColor="text1"/>
          <w:sz w:val="28"/>
          <w:szCs w:val="28"/>
        </w:rPr>
        <w:t>іт</w:t>
      </w:r>
      <w:proofErr w:type="spellEnd"/>
      <w:r w:rsidRPr="00EA79B6">
        <w:rPr>
          <w:color w:val="000000" w:themeColor="text1"/>
          <w:sz w:val="28"/>
          <w:szCs w:val="28"/>
        </w:rPr>
        <w:t>  (</w:t>
      </w:r>
      <w:proofErr w:type="spellStart"/>
      <w:r w:rsidRPr="00EA79B6">
        <w:rPr>
          <w:color w:val="000000" w:themeColor="text1"/>
          <w:sz w:val="28"/>
          <w:szCs w:val="28"/>
        </w:rPr>
        <w:t>організаційно</w:t>
      </w:r>
      <w:proofErr w:type="spellEnd"/>
      <w:r w:rsidRPr="00EA79B6">
        <w:rPr>
          <w:color w:val="000000" w:themeColor="text1"/>
          <w:sz w:val="28"/>
          <w:szCs w:val="28"/>
        </w:rPr>
        <w:t xml:space="preserve"> – методична,  методична</w:t>
      </w:r>
      <w:r w:rsidRPr="00EA79B6">
        <w:rPr>
          <w:color w:val="000000" w:themeColor="text1"/>
          <w:sz w:val="28"/>
          <w:szCs w:val="28"/>
          <w:lang w:val="uk-UA"/>
        </w:rPr>
        <w:t xml:space="preserve"> робота</w:t>
      </w:r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Pr="00EA79B6">
        <w:rPr>
          <w:color w:val="000000" w:themeColor="text1"/>
          <w:sz w:val="28"/>
          <w:szCs w:val="28"/>
        </w:rPr>
        <w:t>тощо</w:t>
      </w:r>
      <w:proofErr w:type="spellEnd"/>
      <w:r w:rsidRPr="00EA79B6">
        <w:rPr>
          <w:color w:val="000000" w:themeColor="text1"/>
          <w:sz w:val="28"/>
          <w:szCs w:val="28"/>
        </w:rPr>
        <w:t>).</w:t>
      </w:r>
    </w:p>
    <w:p w:rsidR="000B0B0E" w:rsidRPr="006E20A2" w:rsidRDefault="000B0B0E" w:rsidP="006E20A2">
      <w:pPr>
        <w:pStyle w:val="a4"/>
        <w:shd w:val="clear" w:color="auto" w:fill="FFFFFF"/>
        <w:spacing w:before="0" w:beforeAutospacing="0" w:after="150" w:afterAutospacing="0"/>
        <w:ind w:left="720"/>
        <w:jc w:val="right"/>
        <w:rPr>
          <w:i/>
          <w:color w:val="000000" w:themeColor="text1"/>
          <w:sz w:val="28"/>
          <w:szCs w:val="28"/>
        </w:rPr>
      </w:pPr>
      <w:r w:rsidRPr="006E20A2">
        <w:rPr>
          <w:i/>
          <w:color w:val="000000" w:themeColor="text1"/>
          <w:sz w:val="28"/>
          <w:szCs w:val="28"/>
          <w:lang w:val="uk-UA"/>
        </w:rPr>
        <w:t xml:space="preserve">                                                       </w:t>
      </w:r>
      <w:r w:rsidRPr="006E20A2">
        <w:rPr>
          <w:i/>
          <w:color w:val="000000" w:themeColor="text1"/>
          <w:sz w:val="28"/>
          <w:szCs w:val="28"/>
        </w:rPr>
        <w:t xml:space="preserve">До </w:t>
      </w:r>
      <w:r w:rsidRPr="006E20A2">
        <w:rPr>
          <w:i/>
          <w:color w:val="000000" w:themeColor="text1"/>
          <w:sz w:val="28"/>
          <w:szCs w:val="28"/>
          <w:lang w:val="uk-UA"/>
        </w:rPr>
        <w:t>12.</w:t>
      </w:r>
      <w:r w:rsidRPr="006E20A2">
        <w:rPr>
          <w:i/>
          <w:color w:val="000000" w:themeColor="text1"/>
          <w:sz w:val="28"/>
          <w:szCs w:val="28"/>
        </w:rPr>
        <w:t>0</w:t>
      </w:r>
      <w:r w:rsidRPr="006E20A2">
        <w:rPr>
          <w:i/>
          <w:color w:val="000000" w:themeColor="text1"/>
          <w:sz w:val="28"/>
          <w:szCs w:val="28"/>
          <w:lang w:val="uk-UA"/>
        </w:rPr>
        <w:t>1</w:t>
      </w:r>
      <w:r w:rsidRPr="006E20A2">
        <w:rPr>
          <w:i/>
          <w:color w:val="000000" w:themeColor="text1"/>
          <w:sz w:val="28"/>
          <w:szCs w:val="28"/>
        </w:rPr>
        <w:t>.202</w:t>
      </w:r>
      <w:r w:rsidRPr="006E20A2">
        <w:rPr>
          <w:i/>
          <w:color w:val="000000" w:themeColor="text1"/>
          <w:sz w:val="28"/>
          <w:szCs w:val="28"/>
          <w:lang w:val="uk-UA"/>
        </w:rPr>
        <w:t>1</w:t>
      </w:r>
      <w:r w:rsidRPr="006E20A2">
        <w:rPr>
          <w:i/>
          <w:color w:val="000000" w:themeColor="text1"/>
          <w:sz w:val="28"/>
          <w:szCs w:val="28"/>
        </w:rPr>
        <w:t xml:space="preserve"> року </w:t>
      </w:r>
    </w:p>
    <w:p w:rsidR="000B0B0E" w:rsidRPr="00EA79B6" w:rsidRDefault="000B0B0E" w:rsidP="006E20A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9B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1.2. Проводити моніторинг виконання учнями завдань.</w:t>
      </w:r>
    </w:p>
    <w:p w:rsidR="000B0B0E" w:rsidRPr="00EA79B6" w:rsidRDefault="000B0B0E" w:rsidP="006E20A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9B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На час дії </w:t>
      </w:r>
      <w:proofErr w:type="spellStart"/>
      <w:r w:rsidRPr="00EA79B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локдауну</w:t>
      </w:r>
      <w:proofErr w:type="spellEnd"/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A79B6">
        <w:rPr>
          <w:color w:val="000000" w:themeColor="text1"/>
          <w:sz w:val="28"/>
          <w:szCs w:val="28"/>
          <w:lang w:val="uk-UA"/>
        </w:rPr>
        <w:t>2.</w:t>
      </w:r>
      <w:r w:rsidRPr="00EA79B6">
        <w:rPr>
          <w:color w:val="000000" w:themeColor="text1"/>
          <w:sz w:val="28"/>
          <w:szCs w:val="28"/>
        </w:rPr>
        <w:t> </w:t>
      </w:r>
      <w:r w:rsidRPr="00EA79B6">
        <w:rPr>
          <w:color w:val="000000" w:themeColor="text1"/>
          <w:sz w:val="28"/>
          <w:szCs w:val="28"/>
          <w:lang w:val="uk-UA"/>
        </w:rPr>
        <w:t xml:space="preserve"> Педагогічним</w:t>
      </w:r>
      <w:r w:rsidRPr="00EA79B6">
        <w:rPr>
          <w:color w:val="000000" w:themeColor="text1"/>
          <w:sz w:val="28"/>
          <w:szCs w:val="28"/>
        </w:rPr>
        <w:t> </w:t>
      </w:r>
      <w:r w:rsidRPr="00EA79B6">
        <w:rPr>
          <w:color w:val="000000" w:themeColor="text1"/>
          <w:sz w:val="28"/>
          <w:szCs w:val="28"/>
          <w:lang w:val="uk-UA"/>
        </w:rPr>
        <w:t xml:space="preserve"> працівникам</w:t>
      </w:r>
      <w:r w:rsidRPr="00EA79B6">
        <w:rPr>
          <w:color w:val="000000" w:themeColor="text1"/>
          <w:sz w:val="28"/>
          <w:szCs w:val="28"/>
        </w:rPr>
        <w:t> </w:t>
      </w:r>
      <w:r w:rsidRPr="00EA79B6">
        <w:rPr>
          <w:color w:val="000000" w:themeColor="text1"/>
          <w:sz w:val="28"/>
          <w:szCs w:val="28"/>
          <w:lang w:val="uk-UA"/>
        </w:rPr>
        <w:t xml:space="preserve"> закладу: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>2.</w:t>
      </w:r>
      <w:r w:rsidRPr="00EA79B6">
        <w:rPr>
          <w:color w:val="000000" w:themeColor="text1"/>
          <w:sz w:val="28"/>
          <w:szCs w:val="28"/>
          <w:lang w:val="uk-UA"/>
        </w:rPr>
        <w:t>1</w:t>
      </w:r>
      <w:r w:rsidRPr="00EA79B6">
        <w:rPr>
          <w:color w:val="000000" w:themeColor="text1"/>
          <w:sz w:val="28"/>
          <w:szCs w:val="28"/>
        </w:rPr>
        <w:t>. </w:t>
      </w:r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Підготувати матеріали для </w:t>
      </w:r>
      <w:proofErr w:type="spellStart"/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опрацюв</w:t>
      </w:r>
      <w:r w:rsidRPr="00EA79B6">
        <w:rPr>
          <w:color w:val="000000" w:themeColor="text1"/>
          <w:sz w:val="28"/>
          <w:szCs w:val="28"/>
          <w:bdr w:val="none" w:sz="0" w:space="0" w:color="auto" w:frame="1"/>
        </w:rPr>
        <w:t>ання</w:t>
      </w:r>
      <w:proofErr w:type="spellEnd"/>
      <w:r w:rsidRPr="00EA79B6">
        <w:rPr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A79B6">
        <w:rPr>
          <w:color w:val="000000" w:themeColor="text1"/>
          <w:sz w:val="28"/>
          <w:szCs w:val="28"/>
          <w:bdr w:val="none" w:sz="0" w:space="0" w:color="auto" w:frame="1"/>
        </w:rPr>
        <w:t>завдання</w:t>
      </w:r>
      <w:proofErr w:type="spellEnd"/>
      <w:r w:rsidRPr="00EA79B6">
        <w:rPr>
          <w:color w:val="000000" w:themeColor="text1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EA79B6">
        <w:rPr>
          <w:color w:val="000000" w:themeColor="text1"/>
          <w:sz w:val="28"/>
          <w:szCs w:val="28"/>
          <w:bdr w:val="none" w:sz="0" w:space="0" w:color="auto" w:frame="1"/>
        </w:rPr>
        <w:t>учнів</w:t>
      </w:r>
      <w:proofErr w:type="spellEnd"/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відповідно до тижневого навантаження</w:t>
      </w:r>
      <w:r w:rsidRPr="00EA79B6">
        <w:rPr>
          <w:color w:val="000000" w:themeColor="text1"/>
          <w:sz w:val="28"/>
          <w:szCs w:val="28"/>
          <w:bdr w:val="none" w:sz="0" w:space="0" w:color="auto" w:frame="1"/>
        </w:rPr>
        <w:t xml:space="preserve"> до 1</w:t>
      </w:r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2.</w:t>
      </w:r>
      <w:r w:rsidRPr="00EA79B6">
        <w:rPr>
          <w:color w:val="000000" w:themeColor="text1"/>
          <w:sz w:val="28"/>
          <w:szCs w:val="28"/>
          <w:bdr w:val="none" w:sz="0" w:space="0" w:color="auto" w:frame="1"/>
        </w:rPr>
        <w:t>01</w:t>
      </w:r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Pr="00EA79B6">
        <w:rPr>
          <w:color w:val="000000" w:themeColor="text1"/>
          <w:sz w:val="28"/>
          <w:szCs w:val="28"/>
          <w:bdr w:val="none" w:sz="0" w:space="0" w:color="auto" w:frame="1"/>
        </w:rPr>
        <w:t>2021</w:t>
      </w:r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р.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>2.</w:t>
      </w:r>
      <w:r w:rsidRPr="00EA79B6">
        <w:rPr>
          <w:color w:val="000000" w:themeColor="text1"/>
          <w:sz w:val="28"/>
          <w:szCs w:val="28"/>
          <w:lang w:val="uk-UA"/>
        </w:rPr>
        <w:t>2</w:t>
      </w:r>
      <w:r w:rsidRPr="00EA79B6">
        <w:rPr>
          <w:color w:val="000000" w:themeColor="text1"/>
          <w:sz w:val="28"/>
          <w:szCs w:val="28"/>
        </w:rPr>
        <w:t>.</w:t>
      </w:r>
      <w:proofErr w:type="spellStart"/>
      <w:r w:rsidRPr="00EA79B6">
        <w:rPr>
          <w:color w:val="000000" w:themeColor="text1"/>
          <w:sz w:val="28"/>
          <w:szCs w:val="28"/>
        </w:rPr>
        <w:t>Забезпечити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засвоєння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учнями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навчального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матеріалу</w:t>
      </w:r>
      <w:proofErr w:type="spellEnd"/>
      <w:r w:rsidRPr="00EA79B6">
        <w:rPr>
          <w:color w:val="000000" w:themeColor="text1"/>
          <w:sz w:val="28"/>
          <w:szCs w:val="28"/>
        </w:rPr>
        <w:t>  за  рахунок:</w:t>
      </w:r>
      <w:r w:rsidRPr="00EA79B6">
        <w:rPr>
          <w:color w:val="000000" w:themeColor="text1"/>
          <w:sz w:val="28"/>
          <w:szCs w:val="28"/>
          <w:lang w:val="uk-UA"/>
        </w:rPr>
        <w:t xml:space="preserve"> с</w:t>
      </w:r>
      <w:proofErr w:type="spellStart"/>
      <w:r w:rsidRPr="00EA79B6">
        <w:rPr>
          <w:color w:val="000000" w:themeColor="text1"/>
          <w:sz w:val="28"/>
          <w:szCs w:val="28"/>
        </w:rPr>
        <w:t>амостійного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опрацювання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та  </w:t>
      </w:r>
      <w:r w:rsidR="006E20A2">
        <w:rPr>
          <w:color w:val="000000" w:themeColor="text1"/>
          <w:sz w:val="28"/>
          <w:szCs w:val="28"/>
          <w:lang w:val="uk-UA"/>
        </w:rPr>
        <w:t xml:space="preserve">технологій </w:t>
      </w:r>
      <w:proofErr w:type="spellStart"/>
      <w:r w:rsidR="006E20A2">
        <w:rPr>
          <w:color w:val="000000" w:themeColor="text1"/>
          <w:sz w:val="28"/>
          <w:szCs w:val="28"/>
        </w:rPr>
        <w:t>дистанційного</w:t>
      </w:r>
      <w:proofErr w:type="spellEnd"/>
      <w:r w:rsidR="006E20A2">
        <w:rPr>
          <w:color w:val="000000" w:themeColor="text1"/>
          <w:sz w:val="28"/>
          <w:szCs w:val="28"/>
        </w:rPr>
        <w:t xml:space="preserve">  </w:t>
      </w:r>
      <w:proofErr w:type="spellStart"/>
      <w:r w:rsidR="006E20A2">
        <w:rPr>
          <w:color w:val="000000" w:themeColor="text1"/>
          <w:sz w:val="28"/>
          <w:szCs w:val="28"/>
        </w:rPr>
        <w:t>навчання</w:t>
      </w:r>
      <w:proofErr w:type="spellEnd"/>
      <w:r w:rsidR="006E20A2">
        <w:rPr>
          <w:color w:val="000000" w:themeColor="text1"/>
          <w:sz w:val="28"/>
          <w:szCs w:val="28"/>
        </w:rPr>
        <w:t> </w:t>
      </w:r>
      <w:r w:rsidRPr="00EA79B6">
        <w:rPr>
          <w:color w:val="000000" w:themeColor="text1"/>
          <w:sz w:val="28"/>
          <w:szCs w:val="28"/>
        </w:rPr>
        <w:t>(</w:t>
      </w:r>
      <w:proofErr w:type="spellStart"/>
      <w:r w:rsidRPr="00EA79B6">
        <w:rPr>
          <w:color w:val="000000" w:themeColor="text1"/>
          <w:sz w:val="28"/>
          <w:szCs w:val="28"/>
        </w:rPr>
        <w:t>соцмережі</w:t>
      </w:r>
      <w:proofErr w:type="spellEnd"/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Pr="00EA79B6">
        <w:rPr>
          <w:color w:val="000000" w:themeColor="text1"/>
          <w:sz w:val="28"/>
          <w:szCs w:val="28"/>
        </w:rPr>
        <w:t>месенджери</w:t>
      </w:r>
      <w:proofErr w:type="spellEnd"/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Pr="00EA79B6">
        <w:rPr>
          <w:color w:val="000000" w:themeColor="text1"/>
          <w:sz w:val="28"/>
          <w:szCs w:val="28"/>
        </w:rPr>
        <w:t>телефонний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зв'язок</w:t>
      </w:r>
      <w:proofErr w:type="spellEnd"/>
      <w:r w:rsidRPr="00EA79B6">
        <w:rPr>
          <w:color w:val="000000" w:themeColor="text1"/>
          <w:sz w:val="28"/>
          <w:szCs w:val="28"/>
        </w:rPr>
        <w:t>); 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>2.</w:t>
      </w:r>
      <w:r w:rsidRPr="00EA79B6">
        <w:rPr>
          <w:color w:val="000000" w:themeColor="text1"/>
          <w:sz w:val="28"/>
          <w:szCs w:val="28"/>
          <w:lang w:val="uk-UA"/>
        </w:rPr>
        <w:t>3</w:t>
      </w:r>
      <w:r w:rsidRPr="00EA79B6">
        <w:rPr>
          <w:color w:val="000000" w:themeColor="text1"/>
          <w:sz w:val="28"/>
          <w:szCs w:val="28"/>
        </w:rPr>
        <w:t xml:space="preserve">. </w:t>
      </w:r>
      <w:proofErr w:type="spellStart"/>
      <w:r w:rsidRPr="00EA79B6">
        <w:rPr>
          <w:color w:val="000000" w:themeColor="text1"/>
          <w:sz w:val="28"/>
          <w:szCs w:val="28"/>
        </w:rPr>
        <w:t>Організувати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щоденне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навчальне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спілкування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з  </w:t>
      </w:r>
      <w:proofErr w:type="spellStart"/>
      <w:r w:rsidRPr="00EA79B6">
        <w:rPr>
          <w:color w:val="000000" w:themeColor="text1"/>
          <w:sz w:val="28"/>
          <w:szCs w:val="28"/>
        </w:rPr>
        <w:t>учнями</w:t>
      </w:r>
      <w:proofErr w:type="spellEnd"/>
      <w:r w:rsidRPr="00EA79B6">
        <w:rPr>
          <w:color w:val="000000" w:themeColor="text1"/>
          <w:sz w:val="28"/>
          <w:szCs w:val="28"/>
        </w:rPr>
        <w:t>;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>2.</w:t>
      </w:r>
      <w:r w:rsidRPr="00EA79B6">
        <w:rPr>
          <w:color w:val="000000" w:themeColor="text1"/>
          <w:sz w:val="28"/>
          <w:szCs w:val="28"/>
          <w:lang w:val="uk-UA"/>
        </w:rPr>
        <w:t>4</w:t>
      </w:r>
      <w:r w:rsidRPr="00EA79B6">
        <w:rPr>
          <w:color w:val="000000" w:themeColor="text1"/>
          <w:sz w:val="28"/>
          <w:szCs w:val="28"/>
        </w:rPr>
        <w:t xml:space="preserve">. </w:t>
      </w:r>
      <w:proofErr w:type="spellStart"/>
      <w:r w:rsidRPr="00EA79B6">
        <w:rPr>
          <w:color w:val="000000" w:themeColor="text1"/>
          <w:sz w:val="28"/>
          <w:szCs w:val="28"/>
        </w:rPr>
        <w:t>Здійснювати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індивідуальну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допомогу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учням</w:t>
      </w:r>
      <w:proofErr w:type="spellEnd"/>
      <w:r w:rsidRPr="00EA79B6">
        <w:rPr>
          <w:color w:val="000000" w:themeColor="text1"/>
          <w:sz w:val="28"/>
          <w:szCs w:val="28"/>
        </w:rPr>
        <w:t xml:space="preserve">  через  </w:t>
      </w:r>
      <w:proofErr w:type="spellStart"/>
      <w:r w:rsidRPr="00EA79B6">
        <w:rPr>
          <w:color w:val="000000" w:themeColor="text1"/>
          <w:sz w:val="28"/>
          <w:szCs w:val="28"/>
        </w:rPr>
        <w:t>телефонний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зв'язок</w:t>
      </w:r>
      <w:proofErr w:type="spellEnd"/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Pr="00EA79B6">
        <w:rPr>
          <w:color w:val="000000" w:themeColor="text1"/>
          <w:sz w:val="28"/>
          <w:szCs w:val="28"/>
        </w:rPr>
        <w:t>мобільні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додатки</w:t>
      </w:r>
      <w:proofErr w:type="spellEnd"/>
      <w:r w:rsidRPr="00EA79B6">
        <w:rPr>
          <w:color w:val="000000" w:themeColor="text1"/>
          <w:sz w:val="28"/>
          <w:szCs w:val="28"/>
        </w:rPr>
        <w:t>;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>2.</w:t>
      </w:r>
      <w:r w:rsidRPr="00EA79B6">
        <w:rPr>
          <w:color w:val="000000" w:themeColor="text1"/>
          <w:sz w:val="28"/>
          <w:szCs w:val="28"/>
          <w:lang w:val="uk-UA"/>
        </w:rPr>
        <w:t>5</w:t>
      </w:r>
      <w:r w:rsidRPr="00EA79B6">
        <w:rPr>
          <w:color w:val="000000" w:themeColor="text1"/>
          <w:sz w:val="28"/>
          <w:szCs w:val="28"/>
        </w:rPr>
        <w:t xml:space="preserve">. </w:t>
      </w:r>
      <w:proofErr w:type="spellStart"/>
      <w:r w:rsidRPr="00EA79B6">
        <w:rPr>
          <w:color w:val="000000" w:themeColor="text1"/>
          <w:sz w:val="28"/>
          <w:szCs w:val="28"/>
        </w:rPr>
        <w:t>Надавати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завдання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учням</w:t>
      </w:r>
      <w:proofErr w:type="spellEnd"/>
      <w:r w:rsidRPr="00EA79B6">
        <w:rPr>
          <w:color w:val="000000" w:themeColor="text1"/>
          <w:sz w:val="28"/>
          <w:szCs w:val="28"/>
        </w:rPr>
        <w:t xml:space="preserve">  на  </w:t>
      </w:r>
      <w:proofErr w:type="spellStart"/>
      <w:r w:rsidRPr="00EA79B6">
        <w:rPr>
          <w:color w:val="000000" w:themeColor="text1"/>
          <w:sz w:val="28"/>
          <w:szCs w:val="28"/>
        </w:rPr>
        <w:t>шкільному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сайті</w:t>
      </w:r>
      <w:proofErr w:type="spellEnd"/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="006E20A2" w:rsidRPr="00EA79B6">
        <w:rPr>
          <w:color w:val="000000" w:themeColor="text1"/>
          <w:sz w:val="28"/>
          <w:szCs w:val="28"/>
        </w:rPr>
        <w:t>Facebo</w:t>
      </w:r>
      <w:proofErr w:type="gramStart"/>
      <w:r w:rsidR="006E20A2" w:rsidRPr="00EA79B6">
        <w:rPr>
          <w:color w:val="000000" w:themeColor="text1"/>
          <w:sz w:val="28"/>
          <w:szCs w:val="28"/>
        </w:rPr>
        <w:t>о</w:t>
      </w:r>
      <w:proofErr w:type="gramEnd"/>
      <w:r w:rsidR="006E20A2" w:rsidRPr="00EA79B6">
        <w:rPr>
          <w:color w:val="000000" w:themeColor="text1"/>
          <w:sz w:val="28"/>
          <w:szCs w:val="28"/>
        </w:rPr>
        <w:t>k</w:t>
      </w:r>
      <w:proofErr w:type="spellEnd"/>
      <w:r w:rsidR="006E20A2">
        <w:rPr>
          <w:color w:val="000000" w:themeColor="text1"/>
          <w:sz w:val="28"/>
          <w:szCs w:val="28"/>
          <w:lang w:val="uk-UA"/>
        </w:rPr>
        <w:t xml:space="preserve"> - сторінці</w:t>
      </w:r>
      <w:r w:rsidRPr="00EA79B6">
        <w:rPr>
          <w:color w:val="000000" w:themeColor="text1"/>
          <w:sz w:val="28"/>
          <w:szCs w:val="28"/>
        </w:rPr>
        <w:t xml:space="preserve"> </w:t>
      </w:r>
      <w:r w:rsidR="006E20A2">
        <w:rPr>
          <w:color w:val="000000" w:themeColor="text1"/>
          <w:sz w:val="28"/>
          <w:szCs w:val="28"/>
          <w:lang w:val="uk-UA"/>
        </w:rPr>
        <w:t>школи,</w:t>
      </w:r>
      <w:r w:rsidR="006E20A2">
        <w:rPr>
          <w:color w:val="000000" w:themeColor="text1"/>
          <w:sz w:val="28"/>
          <w:szCs w:val="28"/>
        </w:rPr>
        <w:t> </w:t>
      </w:r>
      <w:proofErr w:type="spellStart"/>
      <w:r w:rsidRPr="00EA79B6">
        <w:rPr>
          <w:color w:val="000000" w:themeColor="text1"/>
          <w:sz w:val="28"/>
          <w:szCs w:val="28"/>
        </w:rPr>
        <w:t>Viber</w:t>
      </w:r>
      <w:proofErr w:type="spellEnd"/>
      <w:r w:rsidR="006E20A2">
        <w:rPr>
          <w:color w:val="000000" w:themeColor="text1"/>
          <w:sz w:val="28"/>
          <w:szCs w:val="28"/>
          <w:lang w:val="uk-UA"/>
        </w:rPr>
        <w:t xml:space="preserve"> групах</w:t>
      </w:r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тощо</w:t>
      </w:r>
      <w:proofErr w:type="spellEnd"/>
      <w:r w:rsidRPr="00EA79B6">
        <w:rPr>
          <w:color w:val="000000" w:themeColor="text1"/>
          <w:sz w:val="28"/>
          <w:szCs w:val="28"/>
        </w:rPr>
        <w:t xml:space="preserve">  у  </w:t>
      </w:r>
      <w:proofErr w:type="spellStart"/>
      <w:r w:rsidRPr="00EA79B6">
        <w:rPr>
          <w:color w:val="000000" w:themeColor="text1"/>
          <w:sz w:val="28"/>
          <w:szCs w:val="28"/>
        </w:rPr>
        <w:t>відповідності</w:t>
      </w:r>
      <w:proofErr w:type="spellEnd"/>
      <w:r w:rsidRPr="00EA79B6">
        <w:rPr>
          <w:color w:val="000000" w:themeColor="text1"/>
          <w:sz w:val="28"/>
          <w:szCs w:val="28"/>
        </w:rPr>
        <w:t xml:space="preserve">  до  </w:t>
      </w:r>
      <w:proofErr w:type="spellStart"/>
      <w:r w:rsidRPr="00EA79B6">
        <w:rPr>
          <w:color w:val="000000" w:themeColor="text1"/>
          <w:sz w:val="28"/>
          <w:szCs w:val="28"/>
        </w:rPr>
        <w:t>розкладу</w:t>
      </w:r>
      <w:proofErr w:type="spellEnd"/>
      <w:r w:rsidRPr="00EA79B6">
        <w:rPr>
          <w:color w:val="000000" w:themeColor="text1"/>
          <w:sz w:val="28"/>
          <w:szCs w:val="28"/>
        </w:rPr>
        <w:t>  уроків</w:t>
      </w:r>
      <w:r w:rsidRPr="00EA79B6">
        <w:rPr>
          <w:color w:val="000000" w:themeColor="text1"/>
          <w:sz w:val="28"/>
          <w:szCs w:val="28"/>
          <w:lang w:val="uk-UA"/>
        </w:rPr>
        <w:t xml:space="preserve">, </w:t>
      </w:r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забезпечити учнів,</w:t>
      </w:r>
      <w:r w:rsidR="006E20A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EA79B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які не мають засобів зв’язку завданнями у  паперовому варіанті.  </w:t>
      </w:r>
    </w:p>
    <w:p w:rsidR="000B0B0E" w:rsidRPr="00EA79B6" w:rsidRDefault="000B0B0E" w:rsidP="006E20A2">
      <w:pPr>
        <w:pStyle w:val="a4"/>
        <w:shd w:val="clear" w:color="auto" w:fill="FFFFFF"/>
        <w:tabs>
          <w:tab w:val="num" w:pos="0"/>
        </w:tabs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</w:rPr>
        <w:t xml:space="preserve">3. </w:t>
      </w:r>
      <w:r w:rsidRPr="00EA79B6">
        <w:rPr>
          <w:color w:val="000000" w:themeColor="text1"/>
          <w:sz w:val="28"/>
          <w:szCs w:val="28"/>
          <w:lang w:val="uk-UA"/>
        </w:rPr>
        <w:t>К</w:t>
      </w:r>
      <w:proofErr w:type="spellStart"/>
      <w:r w:rsidRPr="00EA79B6">
        <w:rPr>
          <w:color w:val="000000" w:themeColor="text1"/>
          <w:sz w:val="28"/>
          <w:szCs w:val="28"/>
        </w:rPr>
        <w:t>ласним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керівникам</w:t>
      </w:r>
      <w:proofErr w:type="spellEnd"/>
      <w:r w:rsidRPr="00EA79B6">
        <w:rPr>
          <w:color w:val="000000" w:themeColor="text1"/>
          <w:sz w:val="28"/>
          <w:szCs w:val="28"/>
        </w:rPr>
        <w:t>  1 – 11  </w:t>
      </w:r>
      <w:proofErr w:type="spellStart"/>
      <w:r w:rsidRPr="00EA79B6">
        <w:rPr>
          <w:color w:val="000000" w:themeColor="text1"/>
          <w:sz w:val="28"/>
          <w:szCs w:val="28"/>
        </w:rPr>
        <w:t>класів</w:t>
      </w:r>
      <w:proofErr w:type="spellEnd"/>
      <w:r w:rsidRPr="00EA79B6">
        <w:rPr>
          <w:color w:val="000000" w:themeColor="text1"/>
          <w:sz w:val="28"/>
          <w:szCs w:val="28"/>
        </w:rPr>
        <w:t>  сист</w:t>
      </w:r>
      <w:r w:rsidR="006E20A2">
        <w:rPr>
          <w:color w:val="000000" w:themeColor="text1"/>
          <w:sz w:val="28"/>
          <w:szCs w:val="28"/>
        </w:rPr>
        <w:t>ематично</w:t>
      </w:r>
      <w:r w:rsidRPr="00EA79B6">
        <w:rPr>
          <w:color w:val="000000" w:themeColor="text1"/>
          <w:sz w:val="28"/>
          <w:szCs w:val="28"/>
        </w:rPr>
        <w:t xml:space="preserve"> </w:t>
      </w:r>
      <w:r w:rsidRPr="00EA79B6">
        <w:rPr>
          <w:color w:val="000000" w:themeColor="text1"/>
          <w:sz w:val="28"/>
          <w:szCs w:val="28"/>
          <w:lang w:val="uk-UA"/>
        </w:rPr>
        <w:t>п</w:t>
      </w:r>
      <w:proofErr w:type="spellStart"/>
      <w:r w:rsidRPr="00EA79B6">
        <w:rPr>
          <w:color w:val="000000" w:themeColor="text1"/>
          <w:sz w:val="28"/>
          <w:szCs w:val="28"/>
        </w:rPr>
        <w:t>роводити</w:t>
      </w:r>
      <w:proofErr w:type="spellEnd"/>
      <w:r w:rsidRPr="00EA79B6">
        <w:rPr>
          <w:color w:val="000000" w:themeColor="text1"/>
          <w:sz w:val="28"/>
          <w:szCs w:val="28"/>
        </w:rPr>
        <w:t xml:space="preserve"> </w:t>
      </w:r>
      <w:r w:rsidRPr="00EA79B6">
        <w:rPr>
          <w:color w:val="000000" w:themeColor="text1"/>
          <w:sz w:val="28"/>
          <w:szCs w:val="28"/>
          <w:lang w:val="uk-UA"/>
        </w:rPr>
        <w:t>р</w:t>
      </w:r>
      <w:proofErr w:type="spellStart"/>
      <w:r w:rsidRPr="00EA79B6">
        <w:rPr>
          <w:color w:val="000000" w:themeColor="text1"/>
          <w:sz w:val="28"/>
          <w:szCs w:val="28"/>
        </w:rPr>
        <w:t>оз’яснювальну</w:t>
      </w:r>
      <w:proofErr w:type="spellEnd"/>
      <w:r w:rsidRPr="00EA79B6">
        <w:rPr>
          <w:color w:val="000000" w:themeColor="text1"/>
          <w:sz w:val="28"/>
          <w:szCs w:val="28"/>
        </w:rPr>
        <w:t xml:space="preserve">  роботу  з  батьками  та  </w:t>
      </w:r>
      <w:proofErr w:type="spellStart"/>
      <w:r w:rsidRPr="00EA79B6">
        <w:rPr>
          <w:color w:val="000000" w:themeColor="text1"/>
          <w:sz w:val="28"/>
          <w:szCs w:val="28"/>
        </w:rPr>
        <w:t>учнями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щодо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обов’язковості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виконання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завдань</w:t>
      </w:r>
      <w:proofErr w:type="spellEnd"/>
      <w:r w:rsidRPr="00EA79B6">
        <w:rPr>
          <w:color w:val="000000" w:themeColor="text1"/>
          <w:sz w:val="28"/>
          <w:szCs w:val="28"/>
          <w:lang w:val="uk-UA"/>
        </w:rPr>
        <w:t xml:space="preserve"> та </w:t>
      </w:r>
      <w:r w:rsidRPr="00EA79B6">
        <w:rPr>
          <w:color w:val="000000" w:themeColor="text1"/>
          <w:sz w:val="28"/>
          <w:szCs w:val="28"/>
        </w:rPr>
        <w:t xml:space="preserve"> </w:t>
      </w:r>
      <w:r w:rsidRPr="00EA79B6">
        <w:rPr>
          <w:color w:val="000000" w:themeColor="text1"/>
          <w:sz w:val="28"/>
          <w:szCs w:val="28"/>
          <w:lang w:val="uk-UA"/>
        </w:rPr>
        <w:t>м</w:t>
      </w:r>
      <w:proofErr w:type="spellStart"/>
      <w:r w:rsidR="006E20A2">
        <w:rPr>
          <w:color w:val="000000" w:themeColor="text1"/>
          <w:sz w:val="28"/>
          <w:szCs w:val="28"/>
        </w:rPr>
        <w:t>оніторинг</w:t>
      </w:r>
      <w:proofErr w:type="spellEnd"/>
      <w:r w:rsidR="006E20A2">
        <w:rPr>
          <w:color w:val="000000" w:themeColor="text1"/>
          <w:sz w:val="28"/>
          <w:szCs w:val="28"/>
        </w:rPr>
        <w:t xml:space="preserve">  </w:t>
      </w:r>
      <w:proofErr w:type="spellStart"/>
      <w:r w:rsidR="006E20A2">
        <w:rPr>
          <w:color w:val="000000" w:themeColor="text1"/>
          <w:sz w:val="28"/>
          <w:szCs w:val="28"/>
        </w:rPr>
        <w:t>отримання</w:t>
      </w:r>
      <w:proofErr w:type="spellEnd"/>
      <w:r w:rsidR="006E20A2">
        <w:rPr>
          <w:color w:val="000000" w:themeColor="text1"/>
          <w:sz w:val="28"/>
          <w:szCs w:val="28"/>
        </w:rPr>
        <w:t> </w:t>
      </w:r>
      <w:proofErr w:type="spellStart"/>
      <w:r w:rsidRPr="00EA79B6">
        <w:rPr>
          <w:color w:val="000000" w:themeColor="text1"/>
          <w:sz w:val="28"/>
          <w:szCs w:val="28"/>
        </w:rPr>
        <w:t>виконання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учнями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завдань</w:t>
      </w:r>
      <w:proofErr w:type="spellEnd"/>
      <w:r w:rsidRPr="00EA79B6">
        <w:rPr>
          <w:color w:val="000000" w:themeColor="text1"/>
          <w:sz w:val="28"/>
          <w:szCs w:val="28"/>
        </w:rPr>
        <w:t>.</w:t>
      </w:r>
    </w:p>
    <w:p w:rsidR="000B0B0E" w:rsidRPr="00EA79B6" w:rsidRDefault="000B0B0E" w:rsidP="006E20A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A79B6">
        <w:rPr>
          <w:color w:val="000000" w:themeColor="text1"/>
          <w:sz w:val="28"/>
          <w:szCs w:val="28"/>
          <w:lang w:val="uk-UA"/>
        </w:rPr>
        <w:t>4.</w:t>
      </w:r>
      <w:r w:rsidRPr="00EA79B6">
        <w:rPr>
          <w:color w:val="000000" w:themeColor="text1"/>
          <w:sz w:val="28"/>
          <w:szCs w:val="28"/>
        </w:rPr>
        <w:t xml:space="preserve"> </w:t>
      </w:r>
      <w:r w:rsidRPr="00EA79B6">
        <w:rPr>
          <w:color w:val="000000" w:themeColor="text1"/>
          <w:sz w:val="28"/>
          <w:szCs w:val="28"/>
          <w:lang w:val="uk-UA"/>
        </w:rPr>
        <w:t>К</w:t>
      </w:r>
      <w:proofErr w:type="spellStart"/>
      <w:r w:rsidRPr="00EA79B6">
        <w:rPr>
          <w:color w:val="000000" w:themeColor="text1"/>
          <w:sz w:val="28"/>
          <w:szCs w:val="28"/>
        </w:rPr>
        <w:t>ласни</w:t>
      </w:r>
      <w:r w:rsidR="006E20A2">
        <w:rPr>
          <w:color w:val="000000" w:themeColor="text1"/>
          <w:sz w:val="28"/>
          <w:szCs w:val="28"/>
        </w:rPr>
        <w:t>м</w:t>
      </w:r>
      <w:proofErr w:type="spellEnd"/>
      <w:r w:rsidR="006E20A2">
        <w:rPr>
          <w:color w:val="000000" w:themeColor="text1"/>
          <w:sz w:val="28"/>
          <w:szCs w:val="28"/>
        </w:rPr>
        <w:t xml:space="preserve">  </w:t>
      </w:r>
      <w:proofErr w:type="spellStart"/>
      <w:r w:rsidR="006E20A2">
        <w:rPr>
          <w:color w:val="000000" w:themeColor="text1"/>
          <w:sz w:val="28"/>
          <w:szCs w:val="28"/>
        </w:rPr>
        <w:t>керівникам</w:t>
      </w:r>
      <w:proofErr w:type="spellEnd"/>
      <w:r w:rsidR="006E20A2">
        <w:rPr>
          <w:color w:val="000000" w:themeColor="text1"/>
          <w:sz w:val="28"/>
          <w:szCs w:val="28"/>
        </w:rPr>
        <w:t>  1 – 11  </w:t>
      </w:r>
      <w:proofErr w:type="spellStart"/>
      <w:r w:rsidR="006E20A2">
        <w:rPr>
          <w:color w:val="000000" w:themeColor="text1"/>
          <w:sz w:val="28"/>
          <w:szCs w:val="28"/>
        </w:rPr>
        <w:t>класів</w:t>
      </w:r>
      <w:proofErr w:type="spellEnd"/>
      <w:r w:rsidR="006E20A2">
        <w:rPr>
          <w:color w:val="000000" w:themeColor="text1"/>
          <w:sz w:val="28"/>
          <w:szCs w:val="28"/>
        </w:rPr>
        <w:t xml:space="preserve">  </w:t>
      </w:r>
      <w:bookmarkStart w:id="0" w:name="_GoBack"/>
      <w:bookmarkEnd w:id="0"/>
      <w:r w:rsidRPr="00EA79B6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Pr="00EA79B6">
        <w:rPr>
          <w:color w:val="000000" w:themeColor="text1"/>
          <w:sz w:val="28"/>
          <w:szCs w:val="28"/>
        </w:rPr>
        <w:t>абезпечувати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проведення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інструктажів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учнів</w:t>
      </w:r>
      <w:proofErr w:type="spellEnd"/>
      <w:r w:rsidRPr="00EA79B6">
        <w:rPr>
          <w:color w:val="000000" w:themeColor="text1"/>
          <w:sz w:val="28"/>
          <w:szCs w:val="28"/>
        </w:rPr>
        <w:t xml:space="preserve">  з  </w:t>
      </w:r>
      <w:proofErr w:type="spellStart"/>
      <w:r w:rsidRPr="00EA79B6">
        <w:rPr>
          <w:color w:val="000000" w:themeColor="text1"/>
          <w:sz w:val="28"/>
          <w:szCs w:val="28"/>
        </w:rPr>
        <w:t>безпеки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життєдіяльності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щодо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профілактики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поширення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грипу</w:t>
      </w:r>
      <w:proofErr w:type="spellEnd"/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Pr="00EA79B6">
        <w:rPr>
          <w:color w:val="000000" w:themeColor="text1"/>
          <w:sz w:val="28"/>
          <w:szCs w:val="28"/>
        </w:rPr>
        <w:t>гострих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респіраторних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захворювань</w:t>
      </w:r>
      <w:proofErr w:type="spellEnd"/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Pr="00EA79B6">
        <w:rPr>
          <w:color w:val="000000" w:themeColor="text1"/>
          <w:sz w:val="28"/>
          <w:szCs w:val="28"/>
        </w:rPr>
        <w:t>коронавірусу</w:t>
      </w:r>
      <w:proofErr w:type="spellEnd"/>
      <w:r w:rsidRPr="00EA79B6">
        <w:rPr>
          <w:color w:val="000000" w:themeColor="text1"/>
          <w:sz w:val="28"/>
          <w:szCs w:val="28"/>
        </w:rPr>
        <w:t xml:space="preserve">,  </w:t>
      </w:r>
      <w:proofErr w:type="spellStart"/>
      <w:r w:rsidRPr="00EA79B6">
        <w:rPr>
          <w:color w:val="000000" w:themeColor="text1"/>
          <w:sz w:val="28"/>
          <w:szCs w:val="28"/>
        </w:rPr>
        <w:t>дотримання</w:t>
      </w:r>
      <w:proofErr w:type="spellEnd"/>
      <w:r w:rsidRPr="00EA79B6">
        <w:rPr>
          <w:color w:val="000000" w:themeColor="text1"/>
          <w:sz w:val="28"/>
          <w:szCs w:val="28"/>
        </w:rPr>
        <w:t xml:space="preserve">  правил  техніки  </w:t>
      </w:r>
      <w:proofErr w:type="spellStart"/>
      <w:r w:rsidRPr="00EA79B6">
        <w:rPr>
          <w:color w:val="000000" w:themeColor="text1"/>
          <w:sz w:val="28"/>
          <w:szCs w:val="28"/>
        </w:rPr>
        <w:t>безпеки</w:t>
      </w:r>
      <w:proofErr w:type="spellEnd"/>
      <w:r w:rsidRPr="00EA79B6">
        <w:rPr>
          <w:color w:val="000000" w:themeColor="text1"/>
          <w:sz w:val="28"/>
          <w:szCs w:val="28"/>
        </w:rPr>
        <w:t xml:space="preserve">  у  телефонному  </w:t>
      </w:r>
      <w:proofErr w:type="spellStart"/>
      <w:r w:rsidRPr="00EA79B6">
        <w:rPr>
          <w:color w:val="000000" w:themeColor="text1"/>
          <w:sz w:val="28"/>
          <w:szCs w:val="28"/>
        </w:rPr>
        <w:t>режимі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або</w:t>
      </w:r>
      <w:proofErr w:type="spellEnd"/>
      <w:r w:rsidRPr="00EA79B6">
        <w:rPr>
          <w:color w:val="000000" w:themeColor="text1"/>
          <w:sz w:val="28"/>
          <w:szCs w:val="28"/>
        </w:rPr>
        <w:t xml:space="preserve">  через  </w:t>
      </w:r>
      <w:proofErr w:type="spellStart"/>
      <w:r w:rsidRPr="00EA79B6">
        <w:rPr>
          <w:color w:val="000000" w:themeColor="text1"/>
          <w:sz w:val="28"/>
          <w:szCs w:val="28"/>
        </w:rPr>
        <w:t>мобільні</w:t>
      </w:r>
      <w:proofErr w:type="spellEnd"/>
      <w:r w:rsidRPr="00EA79B6">
        <w:rPr>
          <w:color w:val="000000" w:themeColor="text1"/>
          <w:sz w:val="28"/>
          <w:szCs w:val="28"/>
        </w:rPr>
        <w:t xml:space="preserve">  </w:t>
      </w:r>
      <w:proofErr w:type="spellStart"/>
      <w:r w:rsidRPr="00EA79B6">
        <w:rPr>
          <w:color w:val="000000" w:themeColor="text1"/>
          <w:sz w:val="28"/>
          <w:szCs w:val="28"/>
        </w:rPr>
        <w:t>додатки</w:t>
      </w:r>
      <w:proofErr w:type="spellEnd"/>
      <w:r w:rsidRPr="00EA79B6">
        <w:rPr>
          <w:color w:val="000000" w:themeColor="text1"/>
          <w:sz w:val="28"/>
          <w:szCs w:val="28"/>
        </w:rPr>
        <w:t>.</w:t>
      </w:r>
    </w:p>
    <w:p w:rsidR="000B0B0E" w:rsidRPr="00597717" w:rsidRDefault="000B0B0E" w:rsidP="000B0B0E">
      <w:pPr>
        <w:spacing w:after="600" w:line="240" w:lineRule="auto"/>
        <w:ind w:right="900"/>
        <w:rPr>
          <w:rFonts w:ascii="Times New Roman" w:hAnsi="Times New Roman"/>
          <w:color w:val="010101"/>
          <w:sz w:val="28"/>
          <w:szCs w:val="28"/>
          <w:lang w:val="ru-RU" w:eastAsia="ru-RU"/>
        </w:rPr>
      </w:pPr>
    </w:p>
    <w:sectPr w:rsidR="000B0B0E" w:rsidRPr="00597717" w:rsidSect="004B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834"/>
    <w:multiLevelType w:val="multilevel"/>
    <w:tmpl w:val="F7B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0E"/>
    <w:rsid w:val="000B0B0E"/>
    <w:rsid w:val="001E0297"/>
    <w:rsid w:val="00262BAA"/>
    <w:rsid w:val="004B2373"/>
    <w:rsid w:val="006E20A2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0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B0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0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B0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8FA6E-5279-4ED8-A0A4-99D14B84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Тамила</cp:lastModifiedBy>
  <cp:revision>2</cp:revision>
  <dcterms:created xsi:type="dcterms:W3CDTF">2021-01-11T19:28:00Z</dcterms:created>
  <dcterms:modified xsi:type="dcterms:W3CDTF">2021-01-11T19:28:00Z</dcterms:modified>
</cp:coreProperties>
</file>